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E7B" w:rsidR="00B92B86" w:rsidP="0049749B" w:rsidRDefault="00B92B86" w14:paraId="43f99c2" w14:textId="43f99c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E7B" w:rsidR="00340399" w:rsidTr="00E83461">
        <w:trPr>
          <w:jc w:val="right"/>
        </w:trPr>
        <w:tc>
          <w:tcPr>
            <w:tcW w:w="4320" w:type="dxa"/>
          </w:tcPr>
          <w:p w:rsidRPr="00E32E7B" w:rsidR="00340399" w:rsidP="00C256E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E7B">
              <w:rPr>
                <w:rFonts w:ascii="Arial" w:hAnsi="Arial" w:cs="Arial"/>
              </w:rPr>
              <w:t>Poslovni b</w:t>
            </w:r>
            <w:r w:rsidRPr="00E32E7B" w:rsidR="0092437B">
              <w:rPr>
                <w:rFonts w:ascii="Arial" w:hAnsi="Arial" w:cs="Arial"/>
              </w:rPr>
              <w:t xml:space="preserve">roj: </w:t>
            </w:r>
            <w:r w:rsidRPr="00E32E7B" w:rsidR="00891079">
              <w:rPr>
                <w:rFonts w:ascii="Arial" w:hAnsi="Arial" w:cs="Arial"/>
              </w:rPr>
              <w:t>10</w:t>
            </w:r>
            <w:r w:rsidRPr="00E32E7B">
              <w:rPr>
                <w:rFonts w:ascii="Arial" w:hAnsi="Arial" w:cs="Arial"/>
              </w:rPr>
              <w:t xml:space="preserve"> </w:t>
            </w:r>
            <w:r w:rsidRPr="00E32E7B" w:rsidR="00891079">
              <w:rPr>
                <w:rFonts w:ascii="Arial" w:hAnsi="Arial" w:cs="Arial"/>
              </w:rPr>
              <w:t>St</w:t>
            </w:r>
            <w:r w:rsidRPr="00E32E7B" w:rsidR="0092437B">
              <w:rPr>
                <w:rFonts w:ascii="Arial" w:hAnsi="Arial" w:cs="Arial"/>
              </w:rPr>
              <w:t>-</w:t>
            </w:r>
            <w:r w:rsidR="00E022E9">
              <w:rPr>
                <w:rFonts w:ascii="Arial" w:hAnsi="Arial" w:cs="Arial"/>
              </w:rPr>
              <w:t>245</w:t>
            </w:r>
            <w:r w:rsidRPr="00E32E7B" w:rsidR="00340399">
              <w:rPr>
                <w:rFonts w:ascii="Arial" w:hAnsi="Arial" w:cs="Arial"/>
              </w:rPr>
              <w:t>/</w:t>
            </w:r>
            <w:r w:rsidRPr="00E32E7B" w:rsidR="005D6DF6">
              <w:rPr>
                <w:rFonts w:ascii="Arial" w:hAnsi="Arial" w:cs="Arial"/>
              </w:rPr>
              <w:t>20</w:t>
            </w:r>
            <w:r w:rsidR="00E022E9">
              <w:rPr>
                <w:rFonts w:ascii="Arial" w:hAnsi="Arial" w:cs="Arial"/>
              </w:rPr>
              <w:t>22</w:t>
            </w:r>
            <w:r w:rsidRPr="00E32E7B" w:rsidR="00891079">
              <w:rPr>
                <w:rFonts w:ascii="Arial" w:hAnsi="Arial" w:cs="Arial"/>
              </w:rPr>
              <w:t>-</w:t>
            </w:r>
            <w:r w:rsidR="00272021">
              <w:rPr>
                <w:rFonts w:ascii="Arial" w:hAnsi="Arial" w:cs="Arial"/>
              </w:rPr>
              <w:t>2</w:t>
            </w:r>
            <w:r w:rsidR="00C256E9">
              <w:rPr>
                <w:rFonts w:ascii="Arial" w:hAnsi="Arial" w:cs="Arial"/>
              </w:rPr>
              <w:t>1</w:t>
            </w:r>
          </w:p>
        </w:tc>
      </w:tr>
    </w:tbl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E32E7B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E32E7B" w:rsidR="005D6DF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C26B0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32E7B" w:rsidR="00891079" w:rsidP="003D557F" w:rsidRDefault="008C5C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 održanom ispitnom i izvještajnom ročištu 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E32E7B" w:rsidR="003D557F" w:rsidP="00136B4A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022E9" w:rsidR="00E022E9">
        <w:rPr>
          <w:rFonts w:ascii="Arial" w:hAnsi="Arial" w:eastAsia="Times New Roman" w:cs="Arial"/>
          <w:sz w:val="24"/>
          <w:szCs w:val="24"/>
          <w:lang w:eastAsia="hr-HR"/>
        </w:rPr>
        <w:t>MURA TAXI USLUGE j.d.o.o.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 xml:space="preserve"> u stečaju</w:t>
      </w:r>
      <w:r w:rsidRPr="00E022E9" w:rsidR="00E022E9">
        <w:rPr>
          <w:rFonts w:ascii="Arial" w:hAnsi="Arial" w:eastAsia="Times New Roman" w:cs="Arial"/>
          <w:sz w:val="24"/>
          <w:szCs w:val="24"/>
          <w:lang w:eastAsia="hr-HR"/>
        </w:rPr>
        <w:t>, Mursko Središće, Martinska 58, OIB:70450088084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E32E7B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8C5CE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0 sati.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Poziv za ispitno ročište obja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022E9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C26B0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8B3646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B3646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B3646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8B3646" w:rsidR="00752D2F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8B3646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8B3646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8B3646" w:rsidR="008B3646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8B3646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8B3646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B3646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8B3646" w:rsidR="00712D5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8B3646" w:rsidR="00CC62D2">
        <w:rPr>
          <w:rFonts w:ascii="Arial" w:hAnsi="Arial" w:eastAsia="Times New Roman" w:cs="Arial"/>
          <w:sz w:val="24"/>
          <w:szCs w:val="24"/>
          <w:lang w:eastAsia="hr-HR"/>
        </w:rPr>
        <w:t>vjerovnika</w:t>
      </w:r>
      <w:r w:rsidRPr="008B3646">
        <w:rPr>
          <w:rFonts w:ascii="Arial" w:hAnsi="Arial" w:eastAsia="Times New Roman" w:cs="Arial"/>
          <w:sz w:val="24"/>
          <w:szCs w:val="24"/>
          <w:lang w:eastAsia="hr-HR"/>
        </w:rPr>
        <w:t xml:space="preserve"> RH, zastupn</w:t>
      </w:r>
      <w:r w:rsidRPr="008B3646" w:rsidR="00FB3326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8B3646" w:rsidR="008B3646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8B3646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8B3646" w:rsidR="008B3646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8B3646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8B3646" w:rsidR="008B3646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8B3646">
        <w:rPr>
          <w:rFonts w:ascii="Arial" w:hAnsi="Arial" w:eastAsia="Times New Roman" w:cs="Arial"/>
          <w:sz w:val="24"/>
          <w:szCs w:val="24"/>
          <w:lang w:eastAsia="hr-HR"/>
        </w:rPr>
        <w:t xml:space="preserve"> ŽDO Varaždin, Građansko upravni odjel</w:t>
      </w:r>
    </w:p>
    <w:p w:rsidRPr="008B3646" w:rsidR="000065B4" w:rsidP="0085216E" w:rsidRDefault="000065B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B3646">
        <w:rPr>
          <w:rFonts w:ascii="Arial" w:hAnsi="Arial" w:eastAsia="Times New Roman" w:cs="Arial"/>
          <w:sz w:val="24"/>
          <w:szCs w:val="24"/>
          <w:lang w:eastAsia="hr-HR"/>
        </w:rPr>
        <w:t xml:space="preserve">- vjerovnik </w:t>
      </w:r>
      <w:r w:rsidRPr="008B3646" w:rsidR="008B3646">
        <w:rPr>
          <w:rFonts w:ascii="Arial" w:hAnsi="Arial" w:eastAsia="Times New Roman" w:cs="Arial"/>
          <w:sz w:val="24"/>
          <w:szCs w:val="24"/>
          <w:lang w:eastAsia="hr-HR"/>
        </w:rPr>
        <w:t>Hrvatski zavod za zapošljavanje: punomoćnica Tajana Dombaj, u spis predaje punomoć</w:t>
      </w:r>
    </w:p>
    <w:p w:rsidRPr="008B3646" w:rsidR="008B3646" w:rsidP="0085216E" w:rsidRDefault="008B36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B3646" w:rsidR="008B3646" w:rsidP="0085216E" w:rsidRDefault="008B36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B3646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na ročištu prisutna Jelena Damjanović Barić koja izjavljuje da se nalazi u postupku obuke za obavljanje funkcije stečajnog upravitelja pa u tu svrhu sluša današnje ročište.</w:t>
      </w:r>
    </w:p>
    <w:p w:rsidRPr="00E32E7B" w:rsidR="00E83461" w:rsidP="00E83461" w:rsidRDefault="00E8346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042298" w:rsidP="00E83461" w:rsidRDefault="000422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 objavljuje da je predmet današnjeg ročišta ispitivanje prijavljenih tražbina prema iznosima i isplatnom redu kako su uneseni u tablice koje je sastavio stečajni upravitelj i koje tablice su, 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u skladu sa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odredb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om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čl. 259. Stečajnog zakona </w:t>
      </w:r>
      <w:r w:rsidR="008B3646">
        <w:rPr>
          <w:rFonts w:ascii="Arial" w:hAnsi="Arial" w:eastAsia="Times New Roman" w:cs="Arial"/>
          <w:sz w:val="24"/>
          <w:szCs w:val="24"/>
          <w:lang w:eastAsia="hr-HR"/>
        </w:rPr>
        <w:t xml:space="preserve">(Narodne novine, broj 71/15, 104/17 i 36/22, dalje u tekstu SZ)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osam dana prije održavanja ispitnog ročišta, zajedno s prijavama kao i priloženim ispravama bile izložene u pisarnici stečajnog suda na uvid sudionicima. </w:t>
      </w:r>
    </w:p>
    <w:p w:rsidR="008B3646" w:rsidP="0085216E" w:rsidRDefault="008B364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B3646" w:rsidP="0085216E" w:rsidRDefault="008B364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Utvrđuje se da je stečajni upravitelj Zlatko Kosec putem e-maila danas obavijestio sud da ne može pristupiti na današnje ročište zbog bolesti te predlaže odgodu ispitnog i izvještajnog ročišta.</w:t>
      </w:r>
    </w:p>
    <w:p w:rsidRPr="00E32E7B" w:rsidR="008B3646" w:rsidP="0085216E" w:rsidRDefault="008B364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Prisutna zastupnica po zakonu vjerovnika RH i punomoćnica vjerovnika Hrvatskog zavoda za zapošljavanje izjavljuju da na e-Oglasnoj ploči suda nije objavljeno izvješće stečajnog upravitelja kao i tablice prijavljenih tražbina.</w:t>
      </w:r>
    </w:p>
    <w:p w:rsidR="005A30DF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A30DF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prema potvrdi u spisu izvješće stečajnog upravitelja sa svim prilozima je objavljeno 08. prosinca 2022., a provjerom na e-Oglasnoj ploči utvrđuje se da navedena objava nije vidljiva na stranicama e-Oglasne ploče.</w:t>
      </w:r>
    </w:p>
    <w:p w:rsidR="005A30DF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A30DF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366BE7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17807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17807" w:rsidRDefault="0031780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A30DF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837B6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>zvješće stečajnog upravitelja i tablice ponovno će se objaviti na e-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Oglasnoj ploči.</w:t>
      </w:r>
      <w:r w:rsidR="0031780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5A30DF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66BE7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17807">
        <w:rPr>
          <w:rFonts w:ascii="Arial" w:hAnsi="Arial" w:eastAsia="Times New Roman" w:cs="Arial"/>
          <w:sz w:val="24"/>
          <w:szCs w:val="24"/>
          <w:lang w:eastAsia="hr-HR"/>
        </w:rPr>
        <w:t xml:space="preserve">Današnje ispitno ročište se odgađa, a novo će se odrediti zasebnom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17807">
        <w:rPr>
          <w:rFonts w:ascii="Arial" w:hAnsi="Arial" w:eastAsia="Times New Roman" w:cs="Arial"/>
          <w:sz w:val="24"/>
          <w:szCs w:val="24"/>
          <w:lang w:eastAsia="hr-HR"/>
        </w:rPr>
        <w:t>odlukom.</w:t>
      </w: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17807" w:rsidP="00366BE7" w:rsidRDefault="003178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63E73" w:rsidR="00366BE7" w:rsidP="00366BE7" w:rsidRDefault="005A3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66BE7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="009D45C4" w:rsidP="0085216E" w:rsidRDefault="009D45C4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317807" w:rsidP="0085216E" w:rsidRDefault="0031780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317807" w:rsidP="0085216E" w:rsidRDefault="0031780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5362A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5A30DF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E32E7B" w:rsidR="003C3FF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 xml:space="preserve"> upravitelj:</w:t>
      </w: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Vjerovnik: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</w:t>
      </w:r>
    </w:p>
    <w:p w:rsidRPr="00E32E7B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E32E7B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85184" w:rsidP="00501147" w:rsidRDefault="00F85184">
      <w:pPr>
        <w:spacing w:after="0" w:line="240" w:lineRule="auto"/>
      </w:pPr>
      <w:r>
        <w:separator/>
      </w:r>
    </w:p>
  </w:endnote>
  <w:endnote w:type="continuationSeparator" w:id="0">
    <w:p w:rsidR="00F85184" w:rsidP="00501147" w:rsidRDefault="00F8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85184" w:rsidP="00501147" w:rsidRDefault="00F85184">
      <w:pPr>
        <w:spacing w:after="0" w:line="240" w:lineRule="auto"/>
      </w:pPr>
      <w:r>
        <w:separator/>
      </w:r>
    </w:p>
  </w:footnote>
  <w:footnote w:type="continuationSeparator" w:id="0">
    <w:p w:rsidR="00F85184" w:rsidP="00501147" w:rsidRDefault="00F8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6603" w:rsidR="006609CA" w:rsidP="00340399" w:rsidRDefault="006609C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7D4156">
      <w:rPr>
        <w:rFonts w:ascii="Arial" w:hAnsi="Arial" w:cs="Arial"/>
        <w:noProof/>
        <w:sz w:val="24"/>
        <w:szCs w:val="24"/>
      </w:rPr>
      <w:t>Poslovni broj: 10 St-245/2022-21</w:t>
    </w:r>
    <w:r w:rsidRPr="00376603">
      <w:rPr>
        <w:rFonts w:ascii="Arial" w:hAnsi="Arial" w:cs="Arial"/>
        <w:sz w:val="24"/>
        <w:szCs w:val="24"/>
      </w:rPr>
      <w:fldChar w:fldCharType="end"/>
    </w:r>
  </w:p>
  <w:p w:rsidRPr="00376603" w:rsidR="006609CA" w:rsidP="00A31587" w:rsidRDefault="006609CA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>PAGE   \* MERGEFORMAT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7D4156">
      <w:rPr>
        <w:rFonts w:ascii="Arial" w:hAnsi="Arial" w:cs="Arial"/>
        <w:noProof/>
        <w:sz w:val="24"/>
        <w:szCs w:val="24"/>
      </w:rPr>
      <w:t>2</w:t>
    </w:r>
    <w:r w:rsidRPr="00376603">
      <w:rPr>
        <w:rFonts w:ascii="Arial" w:hAnsi="Arial" w:cs="Arial"/>
        <w:sz w:val="24"/>
        <w:szCs w:val="24"/>
      </w:rPr>
      <w:fldChar w:fldCharType="end"/>
    </w:r>
  </w:p>
  <w:p w:rsidR="006609CA" w:rsidP="00A31587" w:rsidRDefault="006609CA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827A6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A872D5F"/>
    <w:multiLevelType w:val="hybridMultilevel"/>
    <w:tmpl w:val="A7BC58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5360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65B4"/>
    <w:rsid w:val="000114EC"/>
    <w:rsid w:val="0004207D"/>
    <w:rsid w:val="00042298"/>
    <w:rsid w:val="000476C7"/>
    <w:rsid w:val="00071AE4"/>
    <w:rsid w:val="00087C43"/>
    <w:rsid w:val="000A3779"/>
    <w:rsid w:val="000D538B"/>
    <w:rsid w:val="00112C80"/>
    <w:rsid w:val="0012490A"/>
    <w:rsid w:val="00136B4A"/>
    <w:rsid w:val="00147D7D"/>
    <w:rsid w:val="00182A3F"/>
    <w:rsid w:val="00194888"/>
    <w:rsid w:val="001A12E8"/>
    <w:rsid w:val="001A7050"/>
    <w:rsid w:val="001E4185"/>
    <w:rsid w:val="001F6DF0"/>
    <w:rsid w:val="00205192"/>
    <w:rsid w:val="00237FCE"/>
    <w:rsid w:val="00272021"/>
    <w:rsid w:val="002971D6"/>
    <w:rsid w:val="002B47F1"/>
    <w:rsid w:val="002B766A"/>
    <w:rsid w:val="002C161C"/>
    <w:rsid w:val="002C27FD"/>
    <w:rsid w:val="002C6209"/>
    <w:rsid w:val="002D2FC4"/>
    <w:rsid w:val="002E3DDB"/>
    <w:rsid w:val="002F61DE"/>
    <w:rsid w:val="002F6281"/>
    <w:rsid w:val="00306E84"/>
    <w:rsid w:val="00315F68"/>
    <w:rsid w:val="00317807"/>
    <w:rsid w:val="00331DFC"/>
    <w:rsid w:val="003339C2"/>
    <w:rsid w:val="00337B41"/>
    <w:rsid w:val="00340399"/>
    <w:rsid w:val="00341823"/>
    <w:rsid w:val="00342CFC"/>
    <w:rsid w:val="00343620"/>
    <w:rsid w:val="00345212"/>
    <w:rsid w:val="0036250D"/>
    <w:rsid w:val="00365307"/>
    <w:rsid w:val="00366BE7"/>
    <w:rsid w:val="003676A5"/>
    <w:rsid w:val="00367E59"/>
    <w:rsid w:val="00376603"/>
    <w:rsid w:val="00385BF0"/>
    <w:rsid w:val="003860B4"/>
    <w:rsid w:val="00394A8C"/>
    <w:rsid w:val="003A4477"/>
    <w:rsid w:val="003C3FF4"/>
    <w:rsid w:val="003D557F"/>
    <w:rsid w:val="003E06DF"/>
    <w:rsid w:val="003F1686"/>
    <w:rsid w:val="00422BA0"/>
    <w:rsid w:val="00450291"/>
    <w:rsid w:val="00456E44"/>
    <w:rsid w:val="004747E3"/>
    <w:rsid w:val="0049749B"/>
    <w:rsid w:val="004A0BD1"/>
    <w:rsid w:val="004C4A7C"/>
    <w:rsid w:val="004C7EB8"/>
    <w:rsid w:val="004D3178"/>
    <w:rsid w:val="004D7D26"/>
    <w:rsid w:val="004E1C60"/>
    <w:rsid w:val="00501147"/>
    <w:rsid w:val="00504323"/>
    <w:rsid w:val="00531B01"/>
    <w:rsid w:val="005362AD"/>
    <w:rsid w:val="005745EC"/>
    <w:rsid w:val="00594B82"/>
    <w:rsid w:val="005A0F8E"/>
    <w:rsid w:val="005A22FE"/>
    <w:rsid w:val="005A30DF"/>
    <w:rsid w:val="005D6DF6"/>
    <w:rsid w:val="005E1D89"/>
    <w:rsid w:val="005F633B"/>
    <w:rsid w:val="00601CA3"/>
    <w:rsid w:val="00606F1C"/>
    <w:rsid w:val="006438A3"/>
    <w:rsid w:val="006609CA"/>
    <w:rsid w:val="00662134"/>
    <w:rsid w:val="006676D4"/>
    <w:rsid w:val="00685195"/>
    <w:rsid w:val="006B1E07"/>
    <w:rsid w:val="006C4130"/>
    <w:rsid w:val="006E7E61"/>
    <w:rsid w:val="007052BC"/>
    <w:rsid w:val="00712D5B"/>
    <w:rsid w:val="00713B45"/>
    <w:rsid w:val="007301A0"/>
    <w:rsid w:val="00741600"/>
    <w:rsid w:val="00744E35"/>
    <w:rsid w:val="00752D2F"/>
    <w:rsid w:val="00757A30"/>
    <w:rsid w:val="00774898"/>
    <w:rsid w:val="007802E2"/>
    <w:rsid w:val="0078776D"/>
    <w:rsid w:val="007A409A"/>
    <w:rsid w:val="007B628C"/>
    <w:rsid w:val="007D4156"/>
    <w:rsid w:val="008148B1"/>
    <w:rsid w:val="008215A8"/>
    <w:rsid w:val="00833A13"/>
    <w:rsid w:val="0085216E"/>
    <w:rsid w:val="00853C90"/>
    <w:rsid w:val="008659E3"/>
    <w:rsid w:val="00872442"/>
    <w:rsid w:val="00891079"/>
    <w:rsid w:val="00894F4D"/>
    <w:rsid w:val="008A6557"/>
    <w:rsid w:val="008B3646"/>
    <w:rsid w:val="008C1508"/>
    <w:rsid w:val="008C4EFB"/>
    <w:rsid w:val="008C5CEC"/>
    <w:rsid w:val="008D05FD"/>
    <w:rsid w:val="008E06ED"/>
    <w:rsid w:val="008E2C4D"/>
    <w:rsid w:val="00910040"/>
    <w:rsid w:val="0091280F"/>
    <w:rsid w:val="00920A60"/>
    <w:rsid w:val="00923264"/>
    <w:rsid w:val="0092437B"/>
    <w:rsid w:val="00955DAB"/>
    <w:rsid w:val="00957093"/>
    <w:rsid w:val="009570B8"/>
    <w:rsid w:val="0096157B"/>
    <w:rsid w:val="00964637"/>
    <w:rsid w:val="0096563D"/>
    <w:rsid w:val="00975368"/>
    <w:rsid w:val="00984BD4"/>
    <w:rsid w:val="009D45C4"/>
    <w:rsid w:val="009D7486"/>
    <w:rsid w:val="00A30AB2"/>
    <w:rsid w:val="00A31425"/>
    <w:rsid w:val="00A31587"/>
    <w:rsid w:val="00A36EF8"/>
    <w:rsid w:val="00A4541F"/>
    <w:rsid w:val="00A65E60"/>
    <w:rsid w:val="00A954D4"/>
    <w:rsid w:val="00AA1295"/>
    <w:rsid w:val="00AB4AF8"/>
    <w:rsid w:val="00AE7988"/>
    <w:rsid w:val="00AF28D9"/>
    <w:rsid w:val="00B006B4"/>
    <w:rsid w:val="00B00B9A"/>
    <w:rsid w:val="00B10018"/>
    <w:rsid w:val="00B10E42"/>
    <w:rsid w:val="00B43087"/>
    <w:rsid w:val="00B43741"/>
    <w:rsid w:val="00B92B86"/>
    <w:rsid w:val="00B9478D"/>
    <w:rsid w:val="00BA2A1C"/>
    <w:rsid w:val="00BC5568"/>
    <w:rsid w:val="00BD657F"/>
    <w:rsid w:val="00BF777D"/>
    <w:rsid w:val="00C256E9"/>
    <w:rsid w:val="00C26B0A"/>
    <w:rsid w:val="00C343BC"/>
    <w:rsid w:val="00C463E3"/>
    <w:rsid w:val="00C470B6"/>
    <w:rsid w:val="00C50709"/>
    <w:rsid w:val="00C52190"/>
    <w:rsid w:val="00C855F6"/>
    <w:rsid w:val="00C97D67"/>
    <w:rsid w:val="00CA2048"/>
    <w:rsid w:val="00CB0DAC"/>
    <w:rsid w:val="00CB4F1A"/>
    <w:rsid w:val="00CC62D2"/>
    <w:rsid w:val="00CD3560"/>
    <w:rsid w:val="00CE3864"/>
    <w:rsid w:val="00D20B98"/>
    <w:rsid w:val="00D228AD"/>
    <w:rsid w:val="00D25928"/>
    <w:rsid w:val="00D40521"/>
    <w:rsid w:val="00D42760"/>
    <w:rsid w:val="00D43FE4"/>
    <w:rsid w:val="00D50D29"/>
    <w:rsid w:val="00D61120"/>
    <w:rsid w:val="00D837B6"/>
    <w:rsid w:val="00DB5D1B"/>
    <w:rsid w:val="00DC24BE"/>
    <w:rsid w:val="00DC5347"/>
    <w:rsid w:val="00DC66A8"/>
    <w:rsid w:val="00DC70E5"/>
    <w:rsid w:val="00DD27A9"/>
    <w:rsid w:val="00DE27B1"/>
    <w:rsid w:val="00DE7814"/>
    <w:rsid w:val="00E022E9"/>
    <w:rsid w:val="00E112C8"/>
    <w:rsid w:val="00E14573"/>
    <w:rsid w:val="00E32E7B"/>
    <w:rsid w:val="00E349A5"/>
    <w:rsid w:val="00E677AB"/>
    <w:rsid w:val="00E7211F"/>
    <w:rsid w:val="00E83461"/>
    <w:rsid w:val="00E94E2D"/>
    <w:rsid w:val="00EC15A5"/>
    <w:rsid w:val="00EC6ED0"/>
    <w:rsid w:val="00ED4927"/>
    <w:rsid w:val="00EE512D"/>
    <w:rsid w:val="00EE7E3E"/>
    <w:rsid w:val="00EF07D9"/>
    <w:rsid w:val="00EF5B9A"/>
    <w:rsid w:val="00F053EC"/>
    <w:rsid w:val="00F065CC"/>
    <w:rsid w:val="00F11894"/>
    <w:rsid w:val="00F1231B"/>
    <w:rsid w:val="00F12359"/>
    <w:rsid w:val="00F23EB5"/>
    <w:rsid w:val="00F31581"/>
    <w:rsid w:val="00F37D3F"/>
    <w:rsid w:val="00F4349D"/>
    <w:rsid w:val="00F46F57"/>
    <w:rsid w:val="00F53535"/>
    <w:rsid w:val="00F85184"/>
    <w:rsid w:val="00F85E94"/>
    <w:rsid w:val="00FB3326"/>
    <w:rsid w:val="00FC02D2"/>
    <w:rsid w:val="00FC4563"/>
    <w:rsid w:val="00FE0FF5"/>
    <w:rsid w:val="00FF2BF9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E22DDA-2729-4382-89F6-61C37D414AA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2022.</izvorni_sadrzaj>
    <derivirana_varijabla naziv="DomainObject.StvarniPocetakDatum_1">12. prosinca 2022.</derivirana_varijabla>
  </DomainObject.StvarniPocetakDatum>
  <DomainObject.StvarniZavrsetakDatum>
    <izvorni_sadrzaj>12. prosinca 2022.</izvorni_sadrzaj>
    <derivirana_varijabla naziv="DomainObject.StvarniZavrsetakDatum_1">12. prosinca 2022.</derivirana_varijabla>
  </DomainObject.StvarniZavrsetakDatum>
  <DomainObject.PlaniraniZavrsetakDatum>
    <izvorni_sadrzaj>12. prosinca 2022.</izvorni_sadrzaj>
    <derivirana_varijabla naziv="DomainObject.PlaniraniZavrsetakDatum_1">12. prosinca 2022.</derivirana_varijabla>
  </DomainObject.PlaniraniZavrsetakDatum>
  <DomainObject.PlaniraniPocetakDatum>
    <izvorni_sadrzaj>12. prosinca 2022.</izvorni_sadrzaj>
    <derivirana_varijabla naziv="DomainObject.PlaniraniPocetakDatum_1">12. prosinca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2022.</izvorni_sadrzaj>
    <derivirana_varijabla naziv="DomainObject.Zapisnik.DatumKreiranja_1">12.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St-245/2022-21</izvorni_sadrzaj>
    <derivirana_varijabla naziv="DomainObject.Zapisnik.Oznaka_1">St-245/2022-21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2022.</izvorni_sadrzaj>
    <derivirana_varijabla naziv="DomainObject.Predmet.DatumIzradeOptuznogAkta_1">22. srpnja 2022.</derivirana_varijabla>
  </DomainObject.Predmet.DatumIzradeOptuznogAkta>
  <DomainObject.Predmet.DatumIzradeOptuznogAktaFormated>
    <izvorni_sadrzaj>22.7.2022.</izvorni_sadrzaj>
    <derivirana_varijabla naziv="DomainObject.Predmet.DatumIzradeOptuznogAktaFormated_1">22.7.2022.</derivirana_varijabla>
  </DomainObject.Predmet.DatumIzradeOptuznogAktaFormated>
  <DomainObject.Predmet.DatumOsnivanja>
    <izvorni_sadrzaj>22. srpnja 2022.</izvorni_sadrzaj>
    <derivirana_varijabla naziv="DomainObject.Predmet.DatumOsnivanja_1">22.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srpnja 2022.</izvorni_sadrzaj>
    <derivirana_varijabla naziv="DomainObject.Predmet.DatumPrimitkaOptuznogAkta_1">22.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St-245/2022</izvorni_sadrzaj>
    <derivirana_varijabla naziv="DomainObject.Predmet.OznakaBroj_1">St-245/2022</derivirana_varijabla>
  </DomainObject.Predmet.OznakaBroj>
  <DomainObject.Predmet.OznakaBrojOptuznogAkta>
    <izvorni_sadrzaj>04-06-22-3756</izvorni_sadrzaj>
    <derivirana_varijabla naziv="DomainObject.Predmet.OznakaBrojOptuznogAkta_1">04-06-22-3756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nisu dostavljene</izvorni_sadrzaj>
    <derivirana_varijabla naziv="DomainObject.Predmet.PrimjedbaSuca_1">Prijave tražbina nisu dostavljene</derivirana_varijabla>
  </DomainObject.Predmet.PrimjedbaSuca>
  <DomainObject.Predmet.ProtustrankaFormated>
    <izvorni_sadrzaj>  MURA TAXI USLUGE jednostavno društvo s ograničenom odgovornošću za prijevoz i druge usluge u stečaju zastupanog po punomoćniku Alen Vinković</izvorni_sadrzaj>
    <derivirana_varijabla naziv="DomainObject.Predmet.ProtustrankaFormated_1">  MURA TAXI USLUGE jednostavno društvo s ograničenom odgovornošću za prijevoz i druge usluge u stečaju zastupanog po punomoćniku Alen Vinković</derivirana_varijabla>
  </DomainObject.Predmet.ProtustrankaFormated>
  <DomainObject.Predmet.ProtustrankaFormatedOIB>
    <izvorni_sadrzaj>  MURA TAXI USLUGE jednostavno društvo s ograničenom odgovornošću za prijevoz i druge usluge u stečaju, OIB 70450088084 zastupanog po punomoćniku Alen Vinković</izvorni_sadrzaj>
    <derivirana_varijabla naziv="DomainObject.Predmet.ProtustrankaFormatedOIB_1">  MURA TAXI USLUGE jednostavno društvo s ograničenom odgovornošću za prijevoz i druge usluge u stečaju, OIB 70450088084 zastupanog po punomoćniku Alen Vinković</derivirana_varijabla>
  </DomainObject.Predmet.ProtustrankaFormatedOIB>
  <DomainObject.Predmet.ProtustrankaFormatedWithAdress>
    <izvorni_sadrzaj> MURA TAXI USLUGE jednostavno društvo s ograničenom odgovornošću za prijevoz i druge usluge u stečaju, Martinska 58, 40315 Mursko Središće zastupanog po punomoćniku Alen Vinković</izvorni_sadrzaj>
    <derivirana_varijabla naziv="DomainObject.Predmet.ProtustrankaFormatedWithAdress_1"> MURA TAXI USLUGE jednostavno društvo s ograničenom odgovornošću za prijevoz i druge usluge u stečaju, Martinska 58, 40315 Mursko Središće zastupanog po punomoćniku Alen Vinković</derivirana_varijabla>
  </DomainObject.Predmet.ProtustrankaFormatedWithAdress>
  <DomainObject.Predmet.ProtustrankaFormatedWithAdressOIB>
    <izvorni_sadrzaj> MURA TAXI USLUGE jednostavno društvo s ograničenom odgovornošću za prijevoz i druge usluge u stečaju, OIB 70450088084, Martinska 58, 40315 Mursko Središće zastupanog po punomoćniku Alen Vinković</izvorni_sadrzaj>
    <derivirana_varijabla naziv="DomainObject.Predmet.ProtustrankaFormatedWithAdressOIB_1"> MURA TAXI USLUGE jednostavno društvo s ograničenom odgovornošću za prijevoz i druge usluge u stečaju, OIB 70450088084, Martinska 58, 40315 Mursko Središće zastupanog po punomoćniku Alen Vinković</derivirana_varijabla>
  </DomainObject.Predmet.ProtustrankaFormatedWithAdressOIB>
  <DomainObject.Predmet.ProtustrankaWithAdress>
    <izvorni_sadrzaj>MURA TAXI USLUGE jednostavno društvo s ograničenom odgovornošću za prijevoz i druge usluge u stečaju Martinska 58, 40315 Mursko Središće</izvorni_sadrzaj>
    <derivirana_varijabla naziv="DomainObject.Predmet.ProtustrankaWithAdress_1">MURA TAXI USLUGE jednostavno društvo s ograničenom odgovornošću za prijevoz i druge usluge u stečaju Martinska 58, 40315 Mursko Središće</derivirana_varijabla>
  </DomainObject.Predmet.ProtustrankaWithAdress>
  <DomainObject.Predmet.ProtustrankaWithAdressOIB>
    <izvorni_sadrzaj>MURA TAXI USLUGE jednostavno društvo s ograničenom odgovornošću za prijevoz i druge usluge u stečaju, OIB 70450088084, Martinska 58, 40315 Mursko Središće</izvorni_sadrzaj>
    <derivirana_varijabla naziv="DomainObject.Predmet.ProtustrankaWithAdressOIB_1">MURA TAXI USLUGE jednostavno društvo s ograničenom odgovornošću za prijevoz i druge usluge u stečaju, OIB 70450088084, Martinska 58, 40315 Mursko Središće</derivirana_varijabla>
  </DomainObject.Predmet.ProtustrankaWithAdressOIB>
  <DomainObject.Predmet.ProtustrankaNazivFormated>
    <izvorni_sadrzaj>MURA TAXI USLUGE jednostavno društvo s ograničenom odgovornošću za prijevoz i druge usluge u stečaju</izvorni_sadrzaj>
    <derivirana_varijabla naziv="DomainObject.Predmet.ProtustrankaNazivFormated_1">MURA TAXI USLUGE jednostavno društvo s ograničenom odgovornošću za prijevoz i druge usluge u stečaju</derivirana_varijabla>
  </DomainObject.Predmet.ProtustrankaNazivFormated>
  <DomainObject.Predmet.ProtustrankaNazivFormatedOIB>
    <izvorni_sadrzaj>MURA TAXI USLUGE jednostavno društvo s ograničenom odgovornošću za prijevoz i druge usluge u stečaju, OIB 70450088084</izvorni_sadrzaj>
    <derivirana_varijabla naziv="DomainObject.Predmet.ProtustrankaNazivFormatedOIB_1">MURA TAXI USLUGE jednostavno društvo s ograničenom odgovornošću za prijevoz i druge usluge u stečaju, OIB 70450088084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159444.13</izvorni_sadrzaj>
    <derivirana_varijabla naziv="DomainObject.Predmet.TrenutnaVrijednost_1">159444.13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MURA TAXI USLUGE jednostavno društvo s ograničenom odgovornošću za prijevoz i druge usluge u stečaju zastupanog po punomoćniku Alen Vinković</item>
    </izvorni_sadrzaj>
    <derivirana_varijabla naziv="DomainObject.Predmet.ProtuStrankaListFormated_1">
      <item>MURA TAXI USLUGE jednostavno društvo s ograničenom odgovornošću za prijevoz i druge usluge u stečaju zastupanog po punomoćniku Alen Vinković</item>
    </derivirana_varijabla>
  </DomainObject.Predmet.ProtuStrankaListFormated>
  <DomainObject.Predmet.ProtuStrankaListFormatedOIB>
    <izvorni_sadrzaj>
      <item>MURA TAXI USLUGE jednostavno društvo s ograničenom odgovornošću za prijevoz i druge usluge u stečaju, OIB 70450088084 zastupanog po punomoćniku Alen Vinković</item>
    </izvorni_sadrzaj>
    <derivirana_varijabla naziv="DomainObject.Predmet.ProtuStrankaListFormatedOIB_1">
      <item>MURA TAXI USLUGE jednostavno društvo s ograničenom odgovornošću za prijevoz i druge usluge u stečaju, OIB 70450088084 zastupanog po punomoćniku Alen Vinković</item>
    </derivirana_varijabla>
  </DomainObject.Predmet.ProtuStrankaListFormatedOIB>
  <DomainObject.Predmet.ProtuStrankaListFormatedWithAdress>
    <izvorni_sadrzaj>
      <item>MURA TAXI USLUGE jednostavno društvo s ograničenom odgovornošću za prijevoz i druge usluge u stečaju, Martinska 58, 40315 Mursko Središće zastupanog po punomoćniku Alen Vinković</item>
    </izvorni_sadrzaj>
    <derivirana_varijabla naziv="DomainObject.Predmet.ProtuStrankaListFormatedWithAdress_1">
      <item>MURA TAXI USLUGE jednostavno društvo s ograničenom odgovornošću za prijevoz i druge usluge u stečaju, Martinska 58, 40315 Mursko Središće zastupanog po punomoćniku Alen Vinković</item>
    </derivirana_varijabla>
  </DomainObject.Predmet.ProtuStrankaListFormatedWithAdress>
  <DomainObject.Predmet.ProtuStrankaListFormatedWithAdressOIB>
    <izvorni_sadrzaj>
      <item>MURA TAXI USLUGE jednostavno društvo s ograničenom odgovornošću za prijevoz i druge usluge u stečaju, OIB 70450088084, Martinska 58, 40315 Mursko Središće zastupanog po punomoćniku Alen Vinković</item>
    </izvorni_sadrzaj>
    <derivirana_varijabla naziv="DomainObject.Predmet.ProtuStrankaListFormatedWithAdressOIB_1">
      <item>MURA TAXI USLUGE jednostavno društvo s ograničenom odgovornošću za prijevoz i druge usluge u stečaju, OIB 70450088084, Martinska 58, 40315 Mursko Središće zastupanog po punomoćniku Alen Vinković</item>
    </derivirana_varijabla>
  </DomainObject.Predmet.ProtuStrankaListFormatedWithAdressOIB>
  <DomainObject.Predmet.ProtuStrankaListNazivFormated>
    <izvorni_sadrzaj>
      <item>MURA TAXI USLUGE jednostavno društvo s ograničenom odgovornošću za prijevoz i druge usluge u stečaju</item>
    </izvorni_sadrzaj>
    <derivirana_varijabla naziv="DomainObject.Predmet.ProtuStrankaListNazivFormated_1">
      <item>MURA TAXI USLUGE jednostavno društvo s ograničenom odgovornošću za prijevoz i druge usluge u stečaju</item>
    </derivirana_varijabla>
  </DomainObject.Predmet.ProtuStrankaListNazivFormated>
  <DomainObject.Predmet.ProtuStrankaListNazivFormatedOIB>
    <izvorni_sadrzaj>
      <item>MURA TAXI USLUGE jednostavno društvo s ograničenom odgovornošću za prijevoz i druge usluge u stečaju, OIB 70450088084</item>
    </izvorni_sadrzaj>
    <derivirana_varijabla naziv="DomainObject.Predmet.ProtuStrankaListNazivFormatedOIB_1">
      <item>MURA TAXI USLUGE jednostavno društvo s ograničenom odgovornošću za prijevoz i druge usluge u stečaju, OIB 70450088084</item>
    </derivirana_varijabla>
  </DomainObject.Predmet.ProtuStrankaListNazivFormatedOIB>
  <DomainObject.Predmet.OstaliListFormated>
    <izvorni_sadrzaj>
      <item>Alen Vinković punomoćnik sudionika u postupku MURA TAXI USLUGE jednostavno društvo s ograničenom odgovornošću za prijevoz i druge usluge u stečaju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izvorni_sadrzaj>
    <derivirana_varijabla naziv="DomainObject.Predmet.OstaliListFormated_1">
      <item>Alen Vinković punomoćnik sudionika u postupku MURA TAXI USLUGE jednostavno društvo s ograničenom odgovornošću za prijevoz i druge usluge u stečaju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derivirana_varijabla>
  </DomainObject.Predmet.OstaliListFormated>
  <DomainObject.Predmet.OstaliListFormatedOIB>
    <izvorni_sadrzaj>
      <item>Alen Vinković, OIB 16412060044 punomoćnik sudionika u postupku MURA TAXI USLUGE jednostavno društvo s ograničenom odgovornošću za prijevoz i druge usluge u stečaju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izvorni_sadrzaj>
    <derivirana_varijabla naziv="DomainObject.Predmet.OstaliListFormatedOIB_1">
      <item>Alen Vinković, OIB 16412060044 punomoćnik sudionika u postupku MURA TAXI USLUGE jednostavno društvo s ograničenom odgovornošću za prijevoz i druge usluge u stečaju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derivirana_varijabla>
  </DomainObject.Predmet.OstaliListFormatedOIB>
  <DomainObject.Predmet.OstaliListFormatedWithAdress>
    <izvorni_sadrzaj>
      <item>Alen Vinković, Martinska 58, 40315 Mursko Središće punomoćnik sudionika u postupku MURA TAXI USLUGE jednostavno društvo s ograničenom odgovornošću za prijevoz i druge usluge u stečaju</item>
      <item>Policijska postaja Čakovec, Ulica Jakova Gotovca 7, 40000 Čakovec</item>
      <item>Zlatko Kosec</item>
      <item>Ministarstvo financija, Porezna uprava, Područni ured Čakovec, O. Keršovanija 11, 40000 Čakovec</item>
      <item>Hrvatski zavod za zapošljavanje</item>
      <item>Županijsko državno odvjetništvo u Varaždinu, Braće Radića 2, 42000 Varaždin</item>
    </izvorni_sadrzaj>
    <derivirana_varijabla naziv="DomainObject.Predmet.OstaliListFormatedWithAdress_1">
      <item>Alen Vinković, Martinska 58, 40315 Mursko Središće punomoćnik sudionika u postupku MURA TAXI USLUGE jednostavno društvo s ograničenom odgovornošću za prijevoz i druge usluge u stečaju</item>
      <item>Policijska postaja Čakovec, Ulica Jakova Gotovca 7, 40000 Čakovec</item>
      <item>Zlatko Kosec</item>
      <item>Ministarstvo financija, Porezna uprava, Područni ured Čakovec, O. Keršovanija 11, 40000 Čakovec</item>
      <item>Hrvatski zavod za zapošljavanje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Alen Vinković, OIB 16412060044, Martinska 58, 40315 Mursko Središće punomoćnik sudionika u postupku MURA TAXI USLUGE jednostavno društvo s ograničenom odgovornošću za prijevoz i druge usluge u stečaju</item>
      <item>Policijska postaja Čakovec, Ulica Jakova Gotovca 7, 40000 Čakovec</item>
      <item>Zlatko Kosec</item>
      <item>Ministarstvo financija, Porezna uprava, Područni ured Čakovec, O. Keršovanija 11, 40000 Čakovec</item>
      <item>Hrvatski zavod za zapošljavanje</item>
      <item>Županijsko državno odvjetništvo u Varaždinu, Braće Radića 2, 42000 Varaždin</item>
    </izvorni_sadrzaj>
    <derivirana_varijabla naziv="DomainObject.Predmet.OstaliListFormatedWithAdressOIB_1">
      <item>Alen Vinković, OIB 16412060044, Martinska 58, 40315 Mursko Središće punomoćnik sudionika u postupku MURA TAXI USLUGE jednostavno društvo s ograničenom odgovornošću za prijevoz i druge usluge u stečaju</item>
      <item>Policijska postaja Čakovec, Ulica Jakova Gotovca 7, 40000 Čakovec</item>
      <item>Zlatko Kosec</item>
      <item>Ministarstvo financija, Porezna uprava, Područni ured Čakovec, O. Keršovanija 11, 40000 Čakovec</item>
      <item>Hrvatski zavod za zapošljavanje</item>
      <item>Županijsko državno odvjetništvo u Varaždinu, Braće Radića 2, 42000 Varaždin</item>
    </derivirana_varijabla>
  </DomainObject.Predmet.OstaliListFormatedWithAdressOIB>
  <DomainObject.Predmet.OstaliListNazivFormated>
    <izvorni_sadrzaj>
      <item>Alen Vinković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izvorni_sadrzaj>
    <derivirana_varijabla naziv="DomainObject.Predmet.OstaliListNazivFormated_1">
      <item>Alen Vinković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derivirana_varijabla>
  </DomainObject.Predmet.OstaliListNazivFormated>
  <DomainObject.Predmet.OstaliListNazivFormatedOIB>
    <izvorni_sadrzaj>
      <item>Alen Vinković, OIB 16412060044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izvorni_sadrzaj>
    <derivirana_varijabla naziv="DomainObject.Predmet.OstaliListNazivFormatedOIB_1">
      <item>Alen Vinković, OIB 16412060044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2022.</izvorni_sadrzaj>
    <derivirana_varijabla naziv="DomainObject.Datum_1">12. prosinca 2022.</derivirana_varijabla>
  </DomainObject.Datum>
  <DomainObject.PoslovniBrojDokumenta>
    <izvorni_sadrzaj>St-245/2022-21</izvorni_sadrzaj>
    <derivirana_varijabla naziv="DomainObject.PoslovniBrojDokumenta_1">St-245/2022-21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MURA TAXI USLUGE jednostavno društvo s ograničenom odgovornošću za prijevoz i druge usluge u stečaju</izvorni_sadrzaj>
    <derivirana_varijabla naziv="DomainObject.Predmet.ProtustrankaIDrugi_1">MURA TAXI USLUGE jednostavno društvo s ograničenom odgovornošću za prijevoz i druge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MURA TAXI USLUGE jednostavno društvo s ograničenom odgovornošću za prijevoz i druge usluge u stečaju, OIB 70450088084, Martinska 58, 40315 Mursko Središće</izvorni_sadrzaj>
    <derivirana_varijabla naziv="DomainObject.Predmet.ProtustrankaIDrugiAdressOIB_1">MURA TAXI USLUGE jednostavno društvo s ograničenom odgovornošću za prijevoz i druge usluge u stečaju, OIB 70450088084, Martinska 58,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TAXI USLUGE jednostavno društvo s ograničenom odgovornošću za prijevoz i druge usluge u stečaju</item>
      <item>Financijska agencija</item>
      <item>Alen Vinković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izvorni_sadrzaj>
    <derivirana_varijabla naziv="DomainObject.Predmet.SudioniciListNaziv_1">
      <item>MURA TAXI USLUGE jednostavno društvo s ograničenom odgovornošću za prijevoz i druge usluge u stečaju</item>
      <item>Financijska agencija</item>
      <item>Alen Vinković</item>
      <item>Policijska postaja Čakovec</item>
      <item>Zlatko Kosec</item>
      <item>Ministarstvo financija, Porezna uprava, Područni ured Čakovec</item>
      <item>Hrvatski zavod za zapošljavanje</item>
      <item>Županijsko državno odvjetništvo u Varaždinu</item>
    </derivirana_varijabla>
  </DomainObject.Predmet.SudioniciListNaziv>
  <DomainObject.Predmet.SudioniciListAdressOIB>
    <izvorni_sadrzaj>
      <item>MURA TAXI USLUGE jednostavno društvo s ograničenom odgovornošću za prijevoz i druge usluge u stečaju, OIB 70450088084, Martinska 58,40315 Mursko Središće</item>
      <item>Financijska agencija, OIB 85821130368, A.CESARCA 2,42000 Varaždin</item>
      <item>Alen Vinković, OIB 16412060044, Martinska 58,40315 Mursko Središće</item>
      <item>Policijska postaja Čakovec, Ulica Jakova Gotovca 7,40000 Čakovec</item>
      <item>Zlatko Kosec</item>
      <item>Ministarstvo financija, Porezna uprava, Područni ured Čakovec, O. Keršovanija 11,40000 Čakovec</item>
      <item>Hrvatski zavod za zapošljavanje</item>
      <item>Županijsko državno odvjetništvo u Varaždinu, Braće Radića 2,42000 Varaždin</item>
    </izvorni_sadrzaj>
    <derivirana_varijabla naziv="DomainObject.Predmet.SudioniciListAdressOIB_1">
      <item>MURA TAXI USLUGE jednostavno društvo s ograničenom odgovornošću za prijevoz i druge usluge u stečaju, OIB 70450088084, Martinska 58,40315 Mursko Središće</item>
      <item>Financijska agencija, OIB 85821130368, A.CESARCA 2,42000 Varaždin</item>
      <item>Alen Vinković, OIB 16412060044, Martinska 58,40315 Mursko Središće</item>
      <item>Policijska postaja Čakovec, Ulica Jakova Gotovca 7,40000 Čakovec</item>
      <item>Zlatko Kosec</item>
      <item>Ministarstvo financija, Porezna uprava, Područni ured Čakovec, O. Keršovanija 11,40000 Čakovec</item>
      <item>Hrvatski zavod za zapošljavanje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70450088084</item>
      <item>, OIB 85821130368</item>
      <item>, OIB 16412060044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70450088084</item>
      <item>, OIB 85821130368</item>
      <item>, OIB 16412060044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2022.</izvorni_sadrzaj>
    <derivirana_varijabla naziv="DomainObject.Predmet.DatumPocetkaProcesa_1">22.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0CA8C-22FD-46AB-B123-48446082C00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373</properties:Words>
  <properties:Characters>2094</properties:Characters>
  <properties:Lines>87</properties:Lines>
  <properties:Paragraphs>31</properties:Paragraphs>
  <properties:TotalTime>211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2020-05-22T06:47:00Z</dcterms:created>
  <dc:creator>Mirjana Mlinarić</dc:creator>
  <cp:lastModifiedBy>Nevenka Vuković</cp:lastModifiedBy>
  <cp:lastPrinted>2021-03-04T08:21:00Z</cp:lastPrinted>
  <dcterms:modified xmlns:xsi="http://www.w3.org/2001/XMLSchema-instance" xsi:type="dcterms:W3CDTF">2022-12-12T11:44:00Z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St-245/2022-21 / Zapisnik - Ispitno ročište (St-245-22-21 Zapisnik sa ispitnog i izvještajnog ročišta-nema osporenih.docx)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